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24893" w14:textId="77777777" w:rsidR="0012661E" w:rsidRDefault="0012661E" w:rsidP="007200C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6816569" w14:textId="5C38055B" w:rsidR="007200CC" w:rsidRPr="00677B96" w:rsidRDefault="007200CC" w:rsidP="007200CC">
      <w:pPr>
        <w:jc w:val="center"/>
        <w:rPr>
          <w:rFonts w:asciiTheme="minorHAnsi" w:hAnsiTheme="minorHAnsi" w:cstheme="minorHAnsi"/>
          <w:u w:val="single"/>
        </w:rPr>
      </w:pPr>
      <w:r w:rsidRPr="00677B96">
        <w:rPr>
          <w:rFonts w:asciiTheme="minorHAnsi" w:hAnsiTheme="minorHAnsi" w:cstheme="minorHAnsi"/>
          <w:b/>
          <w:bCs/>
          <w:u w:val="single"/>
        </w:rPr>
        <w:t>DECLARATION SUR L’HONNEUR</w:t>
      </w:r>
    </w:p>
    <w:p w14:paraId="1D1C2D83" w14:textId="77777777" w:rsidR="007200CC" w:rsidRPr="00677B96" w:rsidRDefault="007200CC" w:rsidP="007200CC">
      <w:pPr>
        <w:keepNext/>
        <w:jc w:val="both"/>
        <w:rPr>
          <w:rFonts w:asciiTheme="minorHAnsi" w:hAnsiTheme="minorHAnsi" w:cstheme="minorHAnsi"/>
        </w:rPr>
      </w:pPr>
    </w:p>
    <w:p w14:paraId="5D0AAF30" w14:textId="77777777" w:rsidR="007200CC" w:rsidRPr="00677B96" w:rsidRDefault="007200CC" w:rsidP="007200CC">
      <w:pPr>
        <w:jc w:val="both"/>
        <w:rPr>
          <w:rFonts w:asciiTheme="minorHAnsi" w:hAnsiTheme="minorHAnsi" w:cstheme="minorHAnsi"/>
          <w:u w:val="single"/>
        </w:rPr>
      </w:pPr>
      <w:r w:rsidRPr="00677B96">
        <w:rPr>
          <w:rFonts w:asciiTheme="minorHAnsi" w:hAnsiTheme="minorHAnsi" w:cstheme="minorHAnsi"/>
          <w:b/>
          <w:u w:val="single"/>
        </w:rPr>
        <w:t>I. POUVOIR ADJUDICATEUR</w:t>
      </w:r>
    </w:p>
    <w:p w14:paraId="7DEFB1E7" w14:textId="19B9F6E7" w:rsidR="00DB484F" w:rsidRPr="00677B96" w:rsidRDefault="000D0FF4" w:rsidP="00DB484F">
      <w:pPr>
        <w:jc w:val="both"/>
        <w:rPr>
          <w:rFonts w:asciiTheme="minorHAnsi" w:hAnsiTheme="minorHAnsi" w:cstheme="minorHAnsi"/>
        </w:rPr>
      </w:pPr>
      <w:r w:rsidRPr="00677B96">
        <w:rPr>
          <w:rFonts w:asciiTheme="minorHAnsi" w:hAnsiTheme="minorHAnsi" w:cstheme="minorHAnsi"/>
        </w:rPr>
        <w:t>WFAD</w:t>
      </w:r>
      <w:r w:rsidR="007200CC" w:rsidRPr="00677B96">
        <w:rPr>
          <w:rFonts w:asciiTheme="minorHAnsi" w:hAnsiTheme="minorHAnsi" w:cstheme="minorHAnsi"/>
        </w:rPr>
        <w:t>–RDC, sis</w:t>
      </w:r>
      <w:r w:rsidR="00DB484F" w:rsidRPr="00677B96">
        <w:rPr>
          <w:rFonts w:asciiTheme="minorHAnsi" w:hAnsiTheme="minorHAnsi" w:cstheme="minorHAnsi"/>
        </w:rPr>
        <w:t xml:space="preserve"> Avenue </w:t>
      </w:r>
      <w:r w:rsidR="006D2EB3">
        <w:rPr>
          <w:rFonts w:asciiTheme="minorHAnsi" w:hAnsiTheme="minorHAnsi" w:cstheme="minorHAnsi"/>
        </w:rPr>
        <w:t>Kalemie</w:t>
      </w:r>
      <w:r w:rsidR="00ED08C7" w:rsidRPr="00677B96">
        <w:rPr>
          <w:rFonts w:asciiTheme="minorHAnsi" w:hAnsiTheme="minorHAnsi" w:cstheme="minorHAnsi"/>
        </w:rPr>
        <w:t>,</w:t>
      </w:r>
      <w:r w:rsidR="006D2EB3">
        <w:rPr>
          <w:rFonts w:asciiTheme="minorHAnsi" w:hAnsiTheme="minorHAnsi" w:cstheme="minorHAnsi"/>
        </w:rPr>
        <w:t xml:space="preserve"> Immeuble Anji au 5</w:t>
      </w:r>
      <w:r w:rsidR="006D2EB3" w:rsidRPr="006D2EB3">
        <w:rPr>
          <w:rFonts w:asciiTheme="minorHAnsi" w:hAnsiTheme="minorHAnsi" w:cstheme="minorHAnsi"/>
          <w:vertAlign w:val="superscript"/>
        </w:rPr>
        <w:t>ème</w:t>
      </w:r>
      <w:r w:rsidR="006D2EB3">
        <w:rPr>
          <w:rFonts w:asciiTheme="minorHAnsi" w:hAnsiTheme="minorHAnsi" w:cstheme="minorHAnsi"/>
        </w:rPr>
        <w:t xml:space="preserve"> Niveau,</w:t>
      </w:r>
      <w:r w:rsidRPr="00677B96">
        <w:rPr>
          <w:rFonts w:asciiTheme="minorHAnsi" w:hAnsiTheme="minorHAnsi" w:cstheme="minorHAnsi"/>
        </w:rPr>
        <w:t xml:space="preserve"> Commune de la Gombe</w:t>
      </w:r>
      <w:r w:rsidR="00DB484F" w:rsidRPr="00677B96">
        <w:rPr>
          <w:rFonts w:asciiTheme="minorHAnsi" w:hAnsiTheme="minorHAnsi" w:cstheme="minorHAnsi"/>
        </w:rPr>
        <w:t xml:space="preserve"> /Kinshasa </w:t>
      </w:r>
      <w:r w:rsidR="00677B96" w:rsidRPr="00677B96">
        <w:rPr>
          <w:rFonts w:asciiTheme="minorHAnsi" w:hAnsiTheme="minorHAnsi" w:cstheme="minorHAnsi"/>
        </w:rPr>
        <w:t>I,</w:t>
      </w:r>
      <w:r w:rsidRPr="00677B96">
        <w:rPr>
          <w:rFonts w:asciiTheme="minorHAnsi" w:hAnsiTheme="minorHAnsi" w:cstheme="minorHAnsi"/>
        </w:rPr>
        <w:t xml:space="preserve"> </w:t>
      </w:r>
      <w:r w:rsidR="00DB484F" w:rsidRPr="00677B96">
        <w:rPr>
          <w:rFonts w:asciiTheme="minorHAnsi" w:hAnsiTheme="minorHAnsi" w:cstheme="minorHAnsi"/>
        </w:rPr>
        <w:t>République Démocratique du Congo</w:t>
      </w:r>
    </w:p>
    <w:p w14:paraId="6F88F994" w14:textId="77777777" w:rsidR="007200CC" w:rsidRPr="00677B96" w:rsidRDefault="007200CC" w:rsidP="007200CC">
      <w:pPr>
        <w:jc w:val="both"/>
        <w:rPr>
          <w:rFonts w:asciiTheme="minorHAnsi" w:hAnsiTheme="minorHAnsi" w:cstheme="minorHAnsi"/>
        </w:rPr>
      </w:pPr>
    </w:p>
    <w:p w14:paraId="74DB9CF9" w14:textId="77777777" w:rsidR="007200CC" w:rsidRPr="00677B96" w:rsidRDefault="007200CC" w:rsidP="007200CC">
      <w:pPr>
        <w:jc w:val="both"/>
        <w:rPr>
          <w:rFonts w:asciiTheme="minorHAnsi" w:hAnsiTheme="minorHAnsi" w:cstheme="minorHAnsi"/>
          <w:u w:val="single"/>
        </w:rPr>
      </w:pPr>
      <w:r w:rsidRPr="00677B96">
        <w:rPr>
          <w:rFonts w:asciiTheme="minorHAnsi" w:hAnsiTheme="minorHAnsi" w:cstheme="minorHAnsi"/>
          <w:b/>
          <w:u w:val="single"/>
        </w:rPr>
        <w:t>II. IDENTIFICATION DU MARCHÉ</w:t>
      </w:r>
    </w:p>
    <w:p w14:paraId="2821E030" w14:textId="77777777" w:rsidR="00DB484F" w:rsidRPr="00677B96" w:rsidRDefault="00DF61C0" w:rsidP="00506AFC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677B96">
        <w:rPr>
          <w:rFonts w:asciiTheme="minorHAnsi" w:hAnsiTheme="minorHAnsi" w:cstheme="minorHAnsi"/>
        </w:rPr>
        <w:t xml:space="preserve">Objet du marché          </w:t>
      </w:r>
      <w:r w:rsidR="007200CC" w:rsidRPr="00677B96">
        <w:rPr>
          <w:rFonts w:asciiTheme="minorHAnsi" w:hAnsiTheme="minorHAnsi" w:cstheme="minorHAnsi"/>
        </w:rPr>
        <w:t xml:space="preserve"> </w:t>
      </w:r>
      <w:r w:rsidR="00DB484F" w:rsidRPr="00677B96">
        <w:rPr>
          <w:rFonts w:asciiTheme="minorHAnsi" w:hAnsiTheme="minorHAnsi" w:cstheme="minorHAnsi"/>
        </w:rPr>
        <w:t xml:space="preserve">                        </w:t>
      </w:r>
      <w:r w:rsidR="007200CC" w:rsidRPr="00677B96">
        <w:rPr>
          <w:rFonts w:asciiTheme="minorHAnsi" w:hAnsiTheme="minorHAnsi" w:cstheme="minorHAnsi"/>
        </w:rPr>
        <w:t xml:space="preserve">: </w:t>
      </w:r>
      <w:r w:rsidR="00506AFC" w:rsidRPr="00677B96">
        <w:rPr>
          <w:rFonts w:asciiTheme="minorHAnsi" w:hAnsiTheme="minorHAnsi" w:cstheme="minorHAnsi"/>
        </w:rPr>
        <w:tab/>
      </w:r>
    </w:p>
    <w:p w14:paraId="36A26249" w14:textId="3A22EE86" w:rsidR="007200CC" w:rsidRPr="00677B96" w:rsidRDefault="00DB484F" w:rsidP="00506AFC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677B96">
        <w:rPr>
          <w:rFonts w:asciiTheme="minorHAnsi" w:hAnsiTheme="minorHAnsi" w:cstheme="minorHAnsi"/>
        </w:rPr>
        <w:t xml:space="preserve">Référence                                              </w:t>
      </w:r>
      <w:r w:rsidR="00507037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677B96">
        <w:rPr>
          <w:rFonts w:asciiTheme="minorHAnsi" w:hAnsiTheme="minorHAnsi" w:cstheme="minorHAnsi"/>
        </w:rPr>
        <w:t xml:space="preserve">: </w:t>
      </w:r>
      <w:r w:rsidR="00506AFC" w:rsidRPr="00677B96">
        <w:rPr>
          <w:rFonts w:asciiTheme="minorHAnsi" w:hAnsiTheme="minorHAnsi" w:cstheme="minorHAnsi"/>
        </w:rPr>
        <w:tab/>
      </w:r>
    </w:p>
    <w:p w14:paraId="5C721600" w14:textId="77777777" w:rsidR="00D44F7B" w:rsidRPr="00677B96" w:rsidRDefault="00D44F7B" w:rsidP="007200CC">
      <w:pPr>
        <w:tabs>
          <w:tab w:val="left" w:pos="3119"/>
          <w:tab w:val="left" w:leader="dot" w:pos="9072"/>
        </w:tabs>
        <w:rPr>
          <w:rFonts w:asciiTheme="minorHAnsi" w:hAnsiTheme="minorHAnsi" w:cstheme="minorHAnsi"/>
          <w:b/>
          <w:i/>
          <w:u w:val="single"/>
        </w:rPr>
      </w:pPr>
    </w:p>
    <w:p w14:paraId="35CB3E59" w14:textId="74397CB5" w:rsidR="007200CC" w:rsidRPr="00677B96" w:rsidRDefault="007200CC" w:rsidP="007200CC">
      <w:pPr>
        <w:tabs>
          <w:tab w:val="left" w:pos="3119"/>
          <w:tab w:val="left" w:leader="dot" w:pos="9072"/>
        </w:tabs>
        <w:rPr>
          <w:rFonts w:asciiTheme="minorHAnsi" w:hAnsiTheme="minorHAnsi" w:cstheme="minorHAnsi"/>
          <w:b/>
          <w:i/>
        </w:rPr>
      </w:pPr>
      <w:r w:rsidRPr="00677B96">
        <w:rPr>
          <w:rFonts w:asciiTheme="minorHAnsi" w:hAnsiTheme="minorHAnsi" w:cstheme="minorHAnsi"/>
          <w:b/>
          <w:i/>
          <w:u w:val="single"/>
        </w:rPr>
        <w:t>Personne morale</w:t>
      </w:r>
    </w:p>
    <w:p w14:paraId="5123BC8A" w14:textId="77777777" w:rsidR="007200CC" w:rsidRPr="00677B96" w:rsidRDefault="007200CC" w:rsidP="007200CC">
      <w:pPr>
        <w:tabs>
          <w:tab w:val="left" w:pos="3969"/>
          <w:tab w:val="left" w:leader="dot" w:pos="9072"/>
        </w:tabs>
        <w:rPr>
          <w:rFonts w:asciiTheme="minorHAnsi" w:hAnsiTheme="minorHAnsi" w:cstheme="minorHAnsi"/>
        </w:rPr>
      </w:pPr>
      <w:r w:rsidRPr="00677B96">
        <w:rPr>
          <w:rFonts w:asciiTheme="minorHAnsi" w:hAnsiTheme="minorHAnsi" w:cstheme="minorHAnsi"/>
        </w:rPr>
        <w:t>La firme (dénomination, raison sociale)</w:t>
      </w:r>
      <w:r w:rsidRPr="00677B96">
        <w:rPr>
          <w:rFonts w:asciiTheme="minorHAnsi" w:hAnsiTheme="minorHAnsi" w:cstheme="minorHAnsi"/>
        </w:rPr>
        <w:tab/>
        <w:t xml:space="preserve">: </w:t>
      </w:r>
      <w:r w:rsidRPr="00677B96">
        <w:rPr>
          <w:rFonts w:asciiTheme="minorHAnsi" w:hAnsiTheme="minorHAnsi" w:cstheme="minorHAnsi"/>
        </w:rPr>
        <w:tab/>
      </w:r>
    </w:p>
    <w:p w14:paraId="6304DCA9" w14:textId="77777777" w:rsidR="007200CC" w:rsidRPr="00677B96" w:rsidRDefault="007200CC" w:rsidP="007200CC">
      <w:pPr>
        <w:tabs>
          <w:tab w:val="left" w:pos="3969"/>
          <w:tab w:val="left" w:leader="dot" w:pos="9072"/>
        </w:tabs>
        <w:rPr>
          <w:rFonts w:asciiTheme="minorHAnsi" w:hAnsiTheme="minorHAnsi" w:cstheme="minorHAnsi"/>
        </w:rPr>
      </w:pPr>
      <w:r w:rsidRPr="00677B96">
        <w:rPr>
          <w:rFonts w:asciiTheme="minorHAnsi" w:hAnsiTheme="minorHAnsi" w:cstheme="minorHAnsi"/>
        </w:rPr>
        <w:t>Nationalité</w:t>
      </w:r>
      <w:r w:rsidRPr="00677B96">
        <w:rPr>
          <w:rFonts w:asciiTheme="minorHAnsi" w:hAnsiTheme="minorHAnsi" w:cstheme="minorHAnsi"/>
        </w:rPr>
        <w:tab/>
        <w:t>:</w:t>
      </w:r>
      <w:r w:rsidRPr="00677B96">
        <w:rPr>
          <w:rFonts w:asciiTheme="minorHAnsi" w:hAnsiTheme="minorHAnsi" w:cstheme="minorHAnsi"/>
        </w:rPr>
        <w:tab/>
      </w:r>
    </w:p>
    <w:p w14:paraId="4C923A20" w14:textId="77777777" w:rsidR="007200CC" w:rsidRPr="00677B96" w:rsidRDefault="007200CC" w:rsidP="007200CC">
      <w:pPr>
        <w:tabs>
          <w:tab w:val="left" w:pos="3969"/>
          <w:tab w:val="left" w:leader="dot" w:pos="9072"/>
        </w:tabs>
        <w:rPr>
          <w:rFonts w:asciiTheme="minorHAnsi" w:hAnsiTheme="minorHAnsi" w:cstheme="minorHAnsi"/>
        </w:rPr>
      </w:pPr>
      <w:r w:rsidRPr="00677B96">
        <w:rPr>
          <w:rFonts w:asciiTheme="minorHAnsi" w:hAnsiTheme="minorHAnsi" w:cstheme="minorHAnsi"/>
        </w:rPr>
        <w:t xml:space="preserve">ayant son siège à (adresse complète) </w:t>
      </w:r>
      <w:r w:rsidRPr="00677B96">
        <w:rPr>
          <w:rFonts w:asciiTheme="minorHAnsi" w:hAnsiTheme="minorHAnsi" w:cstheme="minorHAnsi"/>
        </w:rPr>
        <w:tab/>
        <w:t xml:space="preserve">: </w:t>
      </w:r>
      <w:r w:rsidRPr="00677B96">
        <w:rPr>
          <w:rFonts w:asciiTheme="minorHAnsi" w:hAnsiTheme="minorHAnsi" w:cstheme="minorHAnsi"/>
        </w:rPr>
        <w:tab/>
      </w:r>
    </w:p>
    <w:p w14:paraId="20CCCBB2" w14:textId="77777777" w:rsidR="007200CC" w:rsidRPr="00677B96" w:rsidRDefault="007200CC" w:rsidP="007200CC">
      <w:pPr>
        <w:tabs>
          <w:tab w:val="left" w:pos="3969"/>
          <w:tab w:val="left" w:leader="dot" w:pos="9072"/>
        </w:tabs>
        <w:rPr>
          <w:rFonts w:asciiTheme="minorHAnsi" w:hAnsiTheme="minorHAnsi" w:cstheme="minorHAnsi"/>
        </w:rPr>
      </w:pPr>
      <w:r w:rsidRPr="00677B96">
        <w:rPr>
          <w:rFonts w:asciiTheme="minorHAnsi" w:hAnsiTheme="minorHAnsi" w:cstheme="minorHAnsi"/>
        </w:rPr>
        <w:t xml:space="preserve">Téléphone </w:t>
      </w:r>
      <w:r w:rsidRPr="00677B96">
        <w:rPr>
          <w:rFonts w:asciiTheme="minorHAnsi" w:hAnsiTheme="minorHAnsi" w:cstheme="minorHAnsi"/>
        </w:rPr>
        <w:tab/>
        <w:t xml:space="preserve">: </w:t>
      </w:r>
      <w:r w:rsidRPr="00677B96">
        <w:rPr>
          <w:rFonts w:asciiTheme="minorHAnsi" w:hAnsiTheme="minorHAnsi" w:cstheme="minorHAnsi"/>
        </w:rPr>
        <w:tab/>
        <w:t xml:space="preserve"> </w:t>
      </w:r>
      <w:r w:rsidRPr="00677B96">
        <w:rPr>
          <w:rFonts w:asciiTheme="minorHAnsi" w:hAnsiTheme="minorHAnsi" w:cstheme="minorHAnsi"/>
        </w:rPr>
        <w:br/>
        <w:t>E-mail</w:t>
      </w:r>
      <w:r w:rsidRPr="00677B96">
        <w:rPr>
          <w:rFonts w:asciiTheme="minorHAnsi" w:hAnsiTheme="minorHAnsi" w:cstheme="minorHAnsi"/>
        </w:rPr>
        <w:tab/>
        <w:t xml:space="preserve">: </w:t>
      </w:r>
      <w:r w:rsidRPr="00677B96">
        <w:rPr>
          <w:rFonts w:asciiTheme="minorHAnsi" w:hAnsiTheme="minorHAnsi" w:cstheme="minorHAnsi"/>
        </w:rPr>
        <w:tab/>
      </w:r>
      <w:r w:rsidR="009C3F02" w:rsidRPr="00677B96">
        <w:rPr>
          <w:rFonts w:asciiTheme="minorHAnsi" w:hAnsiTheme="minorHAnsi" w:cstheme="minorHAnsi"/>
        </w:rPr>
        <w:br/>
        <w:t>Personne de contact</w:t>
      </w:r>
      <w:r w:rsidR="009C3F02" w:rsidRPr="00677B96">
        <w:rPr>
          <w:rFonts w:asciiTheme="minorHAnsi" w:hAnsiTheme="minorHAnsi" w:cstheme="minorHAnsi"/>
        </w:rPr>
        <w:tab/>
        <w:t xml:space="preserve">: </w:t>
      </w:r>
      <w:r w:rsidR="009C3F02" w:rsidRPr="00677B96">
        <w:rPr>
          <w:rFonts w:asciiTheme="minorHAnsi" w:hAnsiTheme="minorHAnsi" w:cstheme="minorHAnsi"/>
        </w:rPr>
        <w:tab/>
      </w:r>
      <w:r w:rsidRPr="00677B96">
        <w:rPr>
          <w:rFonts w:asciiTheme="minorHAnsi" w:hAnsiTheme="minorHAnsi" w:cstheme="minorHAnsi"/>
        </w:rPr>
        <w:br/>
        <w:t>représentée</w:t>
      </w:r>
      <w:r w:rsidR="009C3F02" w:rsidRPr="00677B96">
        <w:rPr>
          <w:rFonts w:asciiTheme="minorHAnsi" w:hAnsiTheme="minorHAnsi" w:cstheme="minorHAnsi"/>
        </w:rPr>
        <w:t xml:space="preserve"> par le(s) soussigné(s)</w:t>
      </w:r>
      <w:r w:rsidR="009C3F02" w:rsidRPr="00677B96">
        <w:rPr>
          <w:rFonts w:asciiTheme="minorHAnsi" w:hAnsiTheme="minorHAnsi" w:cstheme="minorHAnsi"/>
        </w:rPr>
        <w:tab/>
        <w:t xml:space="preserve">: </w:t>
      </w:r>
      <w:r w:rsidR="009C3F02" w:rsidRPr="00677B96">
        <w:rPr>
          <w:rFonts w:asciiTheme="minorHAnsi" w:hAnsiTheme="minorHAnsi" w:cstheme="minorHAnsi"/>
        </w:rPr>
        <w:tab/>
      </w:r>
    </w:p>
    <w:p w14:paraId="2CE39CC6" w14:textId="3DA48311" w:rsidR="00DB484F" w:rsidRPr="00677B96" w:rsidRDefault="00655979" w:rsidP="00DB484F">
      <w:pPr>
        <w:jc w:val="both"/>
        <w:rPr>
          <w:rFonts w:asciiTheme="minorHAnsi" w:hAnsiTheme="minorHAnsi" w:cstheme="minorHAnsi"/>
        </w:rPr>
      </w:pPr>
      <w:r w:rsidRPr="00677B96">
        <w:rPr>
          <w:rFonts w:asciiTheme="minorHAnsi" w:hAnsiTheme="minorHAnsi" w:cstheme="minorHAnsi"/>
        </w:rPr>
        <w:br/>
      </w:r>
      <w:r w:rsidR="007200CC" w:rsidRPr="00677B96">
        <w:rPr>
          <w:rFonts w:asciiTheme="minorHAnsi" w:hAnsiTheme="minorHAnsi" w:cstheme="minorHAnsi"/>
        </w:rPr>
        <w:t xml:space="preserve">Déclare(nt) sur </w:t>
      </w:r>
      <w:r w:rsidR="000D0FF4" w:rsidRPr="00677B96">
        <w:rPr>
          <w:rFonts w:asciiTheme="minorHAnsi" w:hAnsiTheme="minorHAnsi" w:cstheme="minorHAnsi"/>
        </w:rPr>
        <w:t>l’honneur et</w:t>
      </w:r>
      <w:r w:rsidR="00DB484F" w:rsidRPr="00677B96">
        <w:rPr>
          <w:rFonts w:asciiTheme="minorHAnsi" w:hAnsiTheme="minorHAnsi" w:cstheme="minorHAnsi"/>
        </w:rPr>
        <w:t xml:space="preserve"> atteste par la présente :</w:t>
      </w:r>
    </w:p>
    <w:p w14:paraId="33022BC7" w14:textId="77777777" w:rsidR="00DB484F" w:rsidRPr="00677B96" w:rsidRDefault="00DB484F" w:rsidP="00DB484F">
      <w:pPr>
        <w:jc w:val="both"/>
        <w:rPr>
          <w:rFonts w:asciiTheme="minorHAnsi" w:hAnsiTheme="minorHAnsi" w:cstheme="minorHAnsi"/>
        </w:rPr>
      </w:pPr>
    </w:p>
    <w:p w14:paraId="75562E95" w14:textId="521583D4" w:rsidR="00DB484F" w:rsidRPr="00677B96" w:rsidRDefault="000D0FF4" w:rsidP="00DB484F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fr-BE"/>
        </w:rPr>
      </w:pPr>
      <w:r w:rsidRPr="00677B96">
        <w:rPr>
          <w:rFonts w:asciiTheme="minorHAnsi" w:hAnsiTheme="minorHAnsi" w:cstheme="minorHAnsi"/>
          <w:szCs w:val="24"/>
          <w:lang w:val="fr-BE"/>
        </w:rPr>
        <w:t>N’avoir</w:t>
      </w:r>
      <w:r w:rsidR="00DB484F" w:rsidRPr="00677B96">
        <w:rPr>
          <w:rFonts w:asciiTheme="minorHAnsi" w:hAnsiTheme="minorHAnsi" w:cstheme="minorHAnsi"/>
          <w:szCs w:val="24"/>
          <w:lang w:val="fr-BE"/>
        </w:rPr>
        <w:t xml:space="preserve"> pas fait l'objet d'une condamnation pour participation à une organisation criminelle, corruption, fraude ou le blanchiment de capitaux ; </w:t>
      </w:r>
    </w:p>
    <w:p w14:paraId="0645FA4D" w14:textId="2E0CC63A" w:rsidR="00DB484F" w:rsidRPr="00677B96" w:rsidRDefault="000D0FF4" w:rsidP="00DB484F">
      <w:pPr>
        <w:pStyle w:val="Paragraphedeliste"/>
        <w:keepNext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fr-BE"/>
        </w:rPr>
      </w:pPr>
      <w:r w:rsidRPr="00677B96">
        <w:rPr>
          <w:rFonts w:asciiTheme="minorHAnsi" w:hAnsiTheme="minorHAnsi" w:cstheme="minorHAnsi"/>
          <w:szCs w:val="24"/>
          <w:lang w:val="fr-BE"/>
        </w:rPr>
        <w:t>Ne</w:t>
      </w:r>
      <w:r w:rsidR="00DB484F" w:rsidRPr="00677B96">
        <w:rPr>
          <w:rFonts w:asciiTheme="minorHAnsi" w:hAnsiTheme="minorHAnsi" w:cstheme="minorHAnsi"/>
          <w:szCs w:val="24"/>
          <w:lang w:val="fr-BE"/>
        </w:rPr>
        <w:t xml:space="preserve"> pas être en état de faillite ou de liquidation ; </w:t>
      </w:r>
    </w:p>
    <w:p w14:paraId="45A00C4D" w14:textId="75160FEB" w:rsidR="00DB484F" w:rsidRPr="00677B96" w:rsidRDefault="000D0FF4" w:rsidP="00DB484F">
      <w:pPr>
        <w:pStyle w:val="Paragraphedeliste"/>
        <w:keepNext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fr-BE"/>
        </w:rPr>
      </w:pPr>
      <w:r w:rsidRPr="00677B96">
        <w:rPr>
          <w:rFonts w:asciiTheme="minorHAnsi" w:hAnsiTheme="minorHAnsi" w:cstheme="minorHAnsi"/>
          <w:szCs w:val="24"/>
          <w:lang w:val="fr-BE"/>
        </w:rPr>
        <w:t>N’avoir</w:t>
      </w:r>
      <w:r w:rsidR="00DB484F" w:rsidRPr="00677B96">
        <w:rPr>
          <w:rFonts w:asciiTheme="minorHAnsi" w:hAnsiTheme="minorHAnsi" w:cstheme="minorHAnsi"/>
          <w:szCs w:val="24"/>
          <w:lang w:val="fr-BE"/>
        </w:rPr>
        <w:t xml:space="preserve"> pas fait l'aveu de sa faillite et n'a pas fait l'objet d'une procédure de liquidation, de réorganisation judiciaire ; </w:t>
      </w:r>
    </w:p>
    <w:p w14:paraId="2804C5E2" w14:textId="08644720" w:rsidR="00DB484F" w:rsidRPr="00677B96" w:rsidRDefault="000D0FF4" w:rsidP="00DB484F">
      <w:pPr>
        <w:pStyle w:val="Paragraphedeliste"/>
        <w:keepNext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fr-BE"/>
        </w:rPr>
      </w:pPr>
      <w:r w:rsidRPr="00677B96">
        <w:rPr>
          <w:rFonts w:asciiTheme="minorHAnsi" w:hAnsiTheme="minorHAnsi" w:cstheme="minorHAnsi"/>
          <w:szCs w:val="24"/>
          <w:lang w:val="fr-BE"/>
        </w:rPr>
        <w:t>N’avoir</w:t>
      </w:r>
      <w:r w:rsidR="00DB484F" w:rsidRPr="00677B96">
        <w:rPr>
          <w:rFonts w:asciiTheme="minorHAnsi" w:hAnsiTheme="minorHAnsi" w:cstheme="minorHAnsi"/>
          <w:szCs w:val="24"/>
          <w:lang w:val="fr-BE"/>
        </w:rPr>
        <w:t xml:space="preserve"> pas fait l'objet d'une condamnation pour tout délit affectant sa moralité professionnelle ; </w:t>
      </w:r>
    </w:p>
    <w:p w14:paraId="5A2835C2" w14:textId="1FA94D6C" w:rsidR="00DB484F" w:rsidRPr="00677B96" w:rsidRDefault="000D0FF4" w:rsidP="00DB484F">
      <w:pPr>
        <w:pStyle w:val="Paragraphedeliste"/>
        <w:keepNext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fr-BE"/>
        </w:rPr>
      </w:pPr>
      <w:r w:rsidRPr="00677B96">
        <w:rPr>
          <w:rFonts w:asciiTheme="minorHAnsi" w:hAnsiTheme="minorHAnsi" w:cstheme="minorHAnsi"/>
          <w:szCs w:val="24"/>
          <w:lang w:val="fr-BE"/>
        </w:rPr>
        <w:t>En</w:t>
      </w:r>
      <w:r w:rsidR="00DB484F" w:rsidRPr="00677B96">
        <w:rPr>
          <w:rFonts w:asciiTheme="minorHAnsi" w:hAnsiTheme="minorHAnsi" w:cstheme="minorHAnsi"/>
          <w:szCs w:val="24"/>
          <w:lang w:val="fr-BE"/>
        </w:rPr>
        <w:t xml:space="preserve"> matière professionnelle, n'avoir pas commis de faute grave; </w:t>
      </w:r>
    </w:p>
    <w:p w14:paraId="53A33854" w14:textId="0FE0CE47" w:rsidR="00DB484F" w:rsidRPr="00677B96" w:rsidRDefault="000D0FF4" w:rsidP="00DB484F">
      <w:pPr>
        <w:pStyle w:val="Paragraphedeliste"/>
        <w:keepNext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fr-BE"/>
        </w:rPr>
      </w:pPr>
      <w:r w:rsidRPr="00677B96">
        <w:rPr>
          <w:rFonts w:asciiTheme="minorHAnsi" w:hAnsiTheme="minorHAnsi" w:cstheme="minorHAnsi"/>
          <w:szCs w:val="24"/>
          <w:lang w:val="fr-BE"/>
        </w:rPr>
        <w:t>Être</w:t>
      </w:r>
      <w:r w:rsidR="00DB484F" w:rsidRPr="00677B96">
        <w:rPr>
          <w:rFonts w:asciiTheme="minorHAnsi" w:hAnsiTheme="minorHAnsi" w:cstheme="minorHAnsi"/>
          <w:szCs w:val="24"/>
          <w:lang w:val="fr-BE"/>
        </w:rPr>
        <w:t xml:space="preserve"> en règle quant aux paiements des cotisations de sécurité sociale; </w:t>
      </w:r>
    </w:p>
    <w:p w14:paraId="37B4DB16" w14:textId="0B559EC4" w:rsidR="00DB484F" w:rsidRPr="00677B96" w:rsidRDefault="000D0FF4" w:rsidP="00DB484F">
      <w:pPr>
        <w:pStyle w:val="Paragraphedeliste"/>
        <w:keepNext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fr-BE"/>
        </w:rPr>
      </w:pPr>
      <w:r w:rsidRPr="00677B96">
        <w:rPr>
          <w:rFonts w:asciiTheme="minorHAnsi" w:hAnsiTheme="minorHAnsi" w:cstheme="minorHAnsi"/>
          <w:szCs w:val="24"/>
          <w:lang w:val="fr-BE"/>
        </w:rPr>
        <w:t>Être</w:t>
      </w:r>
      <w:r w:rsidR="00DB484F" w:rsidRPr="00677B96">
        <w:rPr>
          <w:rFonts w:asciiTheme="minorHAnsi" w:hAnsiTheme="minorHAnsi" w:cstheme="minorHAnsi"/>
          <w:szCs w:val="24"/>
          <w:lang w:val="fr-BE"/>
        </w:rPr>
        <w:t xml:space="preserve"> en règle quant aux paiements de la TVA et de ses impôts; </w:t>
      </w:r>
    </w:p>
    <w:p w14:paraId="3045BC66" w14:textId="38F43A9D" w:rsidR="00DB484F" w:rsidRPr="00677B96" w:rsidRDefault="000D0FF4" w:rsidP="00DB484F">
      <w:pPr>
        <w:pStyle w:val="Paragraphedeliste"/>
        <w:keepNext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fr-BE"/>
        </w:rPr>
      </w:pPr>
      <w:r w:rsidRPr="00677B96">
        <w:rPr>
          <w:rFonts w:asciiTheme="minorHAnsi" w:hAnsiTheme="minorHAnsi" w:cstheme="minorHAnsi"/>
          <w:szCs w:val="24"/>
          <w:lang w:val="fr-BE"/>
        </w:rPr>
        <w:t>Ne</w:t>
      </w:r>
      <w:r w:rsidR="00DB484F" w:rsidRPr="00677B96">
        <w:rPr>
          <w:rFonts w:asciiTheme="minorHAnsi" w:hAnsiTheme="minorHAnsi" w:cstheme="minorHAnsi"/>
          <w:szCs w:val="24"/>
          <w:lang w:val="fr-BE"/>
        </w:rPr>
        <w:t xml:space="preserve"> s'être pas rendu gravement coupable de fausses déclarations en fournissant ses renseignements.</w:t>
      </w:r>
    </w:p>
    <w:p w14:paraId="7E5973FC" w14:textId="77777777" w:rsidR="00DB484F" w:rsidRPr="00677B96" w:rsidRDefault="00DB484F" w:rsidP="00DB484F">
      <w:pPr>
        <w:pStyle w:val="Paragraphedeliste"/>
        <w:keepNext/>
        <w:ind w:left="1287"/>
        <w:jc w:val="both"/>
        <w:rPr>
          <w:rFonts w:asciiTheme="minorHAnsi" w:hAnsiTheme="minorHAnsi" w:cstheme="minorHAnsi"/>
          <w:szCs w:val="24"/>
          <w:lang w:val="fr-BE"/>
        </w:rPr>
      </w:pPr>
    </w:p>
    <w:p w14:paraId="48C39012" w14:textId="6A8828C5" w:rsidR="009C3F02" w:rsidRPr="00677B96" w:rsidRDefault="007200CC" w:rsidP="00DF61C0">
      <w:pPr>
        <w:tabs>
          <w:tab w:val="left" w:leader="dot" w:pos="6237"/>
        </w:tabs>
        <w:rPr>
          <w:rFonts w:asciiTheme="minorHAnsi" w:hAnsiTheme="minorHAnsi" w:cstheme="minorHAnsi"/>
        </w:rPr>
      </w:pPr>
      <w:r w:rsidRPr="00677B96">
        <w:rPr>
          <w:rFonts w:asciiTheme="minorHAnsi" w:hAnsiTheme="minorHAnsi" w:cstheme="minorHAnsi"/>
        </w:rPr>
        <w:t xml:space="preserve">Fait à </w:t>
      </w:r>
      <w:r w:rsidR="00DF61C0" w:rsidRPr="00677B96">
        <w:rPr>
          <w:rFonts w:asciiTheme="minorHAnsi" w:hAnsiTheme="minorHAnsi" w:cstheme="minorHAnsi"/>
        </w:rPr>
        <w:t>…………………………………….……, le ………………………………………….……………………</w:t>
      </w:r>
      <w:r w:rsidR="00401733">
        <w:rPr>
          <w:rFonts w:asciiTheme="minorHAnsi" w:hAnsiTheme="minorHAnsi" w:cstheme="minorHAnsi"/>
        </w:rPr>
        <w:t>…………………….</w:t>
      </w:r>
    </w:p>
    <w:p w14:paraId="117AD065" w14:textId="77777777" w:rsidR="007200CC" w:rsidRPr="00F21100" w:rsidRDefault="007200CC" w:rsidP="00DF61C0">
      <w:pPr>
        <w:tabs>
          <w:tab w:val="left" w:leader="dot" w:pos="9072"/>
        </w:tabs>
        <w:spacing w:after="240"/>
        <w:jc w:val="both"/>
        <w:rPr>
          <w:rFonts w:ascii="Times New Roman" w:hAnsi="Times New Roman" w:cs="Times New Roman"/>
        </w:rPr>
      </w:pPr>
      <w:r w:rsidRPr="00677B96">
        <w:rPr>
          <w:rFonts w:asciiTheme="minorHAnsi" w:hAnsiTheme="minorHAnsi" w:cstheme="minorHAnsi"/>
        </w:rPr>
        <w:br/>
      </w:r>
      <w:r w:rsidR="009C3F02" w:rsidRPr="00677B96">
        <w:rPr>
          <w:rFonts w:asciiTheme="minorHAnsi" w:hAnsiTheme="minorHAnsi" w:cstheme="minorHAnsi"/>
        </w:rPr>
        <w:t>Noms et s</w:t>
      </w:r>
      <w:r w:rsidRPr="00677B96">
        <w:rPr>
          <w:rFonts w:asciiTheme="minorHAnsi" w:hAnsiTheme="minorHAnsi" w:cstheme="minorHAnsi"/>
        </w:rPr>
        <w:t>ignature(s)</w:t>
      </w:r>
      <w:r w:rsidR="00DF61C0" w:rsidRPr="00677B96">
        <w:rPr>
          <w:rFonts w:asciiTheme="minorHAnsi" w:hAnsiTheme="minorHAnsi" w:cstheme="minorHAnsi"/>
        </w:rPr>
        <w:t> :</w:t>
      </w:r>
      <w:r w:rsidR="00DF61C0" w:rsidRPr="00F21100">
        <w:rPr>
          <w:rFonts w:ascii="Times New Roman" w:hAnsi="Times New Roman" w:cs="Times New Roman"/>
        </w:rPr>
        <w:tab/>
      </w:r>
    </w:p>
    <w:sectPr w:rsidR="007200CC" w:rsidRPr="00F21100" w:rsidSect="006D2EB3">
      <w:headerReference w:type="default" r:id="rId7"/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FF3E4" w14:textId="77777777" w:rsidR="0029223C" w:rsidRDefault="0029223C" w:rsidP="00316B99">
      <w:r>
        <w:separator/>
      </w:r>
    </w:p>
  </w:endnote>
  <w:endnote w:type="continuationSeparator" w:id="0">
    <w:p w14:paraId="34DEB623" w14:textId="77777777" w:rsidR="0029223C" w:rsidRDefault="0029223C" w:rsidP="0031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margin" w:tblpXSpec="center" w:tblpY="15338"/>
      <w:tblOverlap w:val="never"/>
      <w:tblW w:w="12015" w:type="dxa"/>
      <w:tblBorders>
        <w:top w:val="single" w:sz="4" w:space="0" w:color="FFFFFF"/>
        <w:left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00" w:firstRow="0" w:lastRow="0" w:firstColumn="0" w:lastColumn="0" w:noHBand="0" w:noVBand="1"/>
    </w:tblPr>
    <w:tblGrid>
      <w:gridCol w:w="12015"/>
    </w:tblGrid>
    <w:tr w:rsidR="00401733" w:rsidRPr="00401733" w14:paraId="7D255241" w14:textId="77777777" w:rsidTr="000B03F9">
      <w:trPr>
        <w:cantSplit/>
        <w:trHeight w:val="137"/>
      </w:trPr>
      <w:tc>
        <w:tcPr>
          <w:tcW w:w="12015" w:type="dxa"/>
        </w:tcPr>
        <w:p w14:paraId="356EF7CD" w14:textId="77777777" w:rsidR="00401733" w:rsidRPr="00401733" w:rsidRDefault="00401733" w:rsidP="00401733">
          <w:pPr>
            <w:widowControl/>
            <w:suppressAutoHyphens w:val="0"/>
            <w:jc w:val="center"/>
            <w:rPr>
              <w:rFonts w:ascii="Calibri" w:eastAsia="Times New Roman" w:hAnsi="Calibri" w:cs="Arial"/>
              <w:b/>
              <w:color w:val="A6A6A6"/>
              <w:kern w:val="0"/>
              <w:position w:val="6"/>
              <w:sz w:val="16"/>
              <w:szCs w:val="16"/>
              <w:lang w:val="en-US" w:eastAsia="sv-SE" w:bidi="ar-SA"/>
            </w:rPr>
          </w:pPr>
          <w:r w:rsidRPr="00401733">
            <w:rPr>
              <w:rFonts w:ascii="Calibri" w:eastAsia="Times New Roman" w:hAnsi="Calibri" w:cs="Arial"/>
              <w:b/>
              <w:color w:val="A6A6A6"/>
              <w:kern w:val="0"/>
              <w:position w:val="6"/>
              <w:sz w:val="16"/>
              <w:szCs w:val="16"/>
              <w:lang w:val="en-US" w:eastAsia="sv-SE" w:bidi="ar-SA"/>
            </w:rPr>
            <w:t>WORLD FEDERATION AGAINST DRUGS – WFAD/DRC</w:t>
          </w:r>
        </w:p>
      </w:tc>
    </w:tr>
    <w:tr w:rsidR="00401733" w:rsidRPr="00401733" w14:paraId="4F099D78" w14:textId="77777777" w:rsidTr="000B03F9">
      <w:trPr>
        <w:cantSplit/>
        <w:trHeight w:val="198"/>
      </w:trPr>
      <w:tc>
        <w:tcPr>
          <w:tcW w:w="12015" w:type="dxa"/>
        </w:tcPr>
        <w:p w14:paraId="1BD17F34" w14:textId="77777777" w:rsidR="00401733" w:rsidRPr="00401733" w:rsidRDefault="00401733" w:rsidP="00401733">
          <w:pPr>
            <w:widowControl/>
            <w:suppressAutoHyphens w:val="0"/>
            <w:jc w:val="center"/>
            <w:rPr>
              <w:rFonts w:ascii="Calibri" w:eastAsia="Times New Roman" w:hAnsi="Calibri" w:cs="Arial"/>
              <w:b/>
              <w:color w:val="A6A6A6"/>
              <w:kern w:val="0"/>
              <w:position w:val="-32"/>
              <w:sz w:val="16"/>
              <w:szCs w:val="16"/>
              <w:lang w:eastAsia="sv-SE" w:bidi="ar-SA"/>
            </w:rPr>
          </w:pPr>
          <w:r w:rsidRPr="00401733">
            <w:rPr>
              <w:rFonts w:ascii="Calibri" w:eastAsia="Times New Roman" w:hAnsi="Calibri" w:cs="Arial"/>
              <w:b/>
              <w:color w:val="A6A6A6"/>
              <w:kern w:val="0"/>
              <w:position w:val="-32"/>
              <w:sz w:val="16"/>
              <w:szCs w:val="16"/>
              <w:lang w:val="en-US" w:eastAsia="sv-SE" w:bidi="ar-SA"/>
            </w:rPr>
            <w:t xml:space="preserve"> </w:t>
          </w:r>
          <w:r w:rsidRPr="00401733">
            <w:rPr>
              <w:rFonts w:ascii="Calibri" w:eastAsia="Times New Roman" w:hAnsi="Calibri" w:cs="Arial"/>
              <w:b/>
              <w:color w:val="A6A6A6"/>
              <w:kern w:val="0"/>
              <w:position w:val="-32"/>
              <w:sz w:val="16"/>
              <w:szCs w:val="16"/>
              <w:lang w:eastAsia="sv-SE" w:bidi="ar-SA"/>
            </w:rPr>
            <w:t>8, avenue Kalemie, Imm. Anji 5</w:t>
          </w:r>
          <w:r w:rsidRPr="00401733">
            <w:rPr>
              <w:rFonts w:ascii="Calibri" w:eastAsia="Times New Roman" w:hAnsi="Calibri" w:cs="Arial"/>
              <w:b/>
              <w:color w:val="A6A6A6"/>
              <w:kern w:val="0"/>
              <w:position w:val="-32"/>
              <w:sz w:val="16"/>
              <w:szCs w:val="16"/>
              <w:vertAlign w:val="superscript"/>
              <w:lang w:eastAsia="sv-SE" w:bidi="ar-SA"/>
            </w:rPr>
            <w:t>ème</w:t>
          </w:r>
          <w:r w:rsidRPr="00401733">
            <w:rPr>
              <w:rFonts w:ascii="Calibri" w:eastAsia="Times New Roman" w:hAnsi="Calibri" w:cs="Arial"/>
              <w:b/>
              <w:color w:val="A6A6A6"/>
              <w:kern w:val="0"/>
              <w:position w:val="-32"/>
              <w:sz w:val="16"/>
              <w:szCs w:val="16"/>
              <w:lang w:eastAsia="sv-SE" w:bidi="ar-SA"/>
            </w:rPr>
            <w:t xml:space="preserve"> niveau, Commune de la Gombe, Kinshasa, DRC</w:t>
          </w:r>
          <w:r w:rsidRPr="00401733">
            <w:rPr>
              <w:rFonts w:ascii="Calibri" w:eastAsia="Times New Roman" w:hAnsi="Calibri" w:cs="Arial"/>
              <w:b/>
              <w:noProof/>
              <w:color w:val="A6A6A6"/>
              <w:kern w:val="0"/>
              <w:position w:val="-32"/>
              <w:sz w:val="16"/>
              <w:szCs w:val="16"/>
              <w:lang w:eastAsia="fr-FR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6887E5" wp14:editId="59321F40">
                    <wp:simplePos x="0" y="0"/>
                    <wp:positionH relativeFrom="column">
                      <wp:posOffset>2333625</wp:posOffset>
                    </wp:positionH>
                    <wp:positionV relativeFrom="paragraph">
                      <wp:posOffset>33020</wp:posOffset>
                    </wp:positionV>
                    <wp:extent cx="2828925" cy="635"/>
                    <wp:effectExtent l="0" t="0" r="9525" b="18415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28925" cy="635"/>
                            </a:xfrm>
                            <a:prstGeom prst="straightConnector1">
                              <a:avLst/>
                            </a:prstGeom>
                            <a:noFill/>
                            <a:ln w="15240">
                              <a:solidFill>
                                <a:srgbClr val="00BA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BB4E3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183.75pt;margin-top:2.6pt;width:22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" strokecolor="#00bab3" strokeweight="1.2pt"/>
                </w:pict>
              </mc:Fallback>
            </mc:AlternateContent>
          </w:r>
          <w:r w:rsidRPr="00401733">
            <w:rPr>
              <w:rFonts w:ascii="Calibri" w:eastAsia="Times New Roman" w:hAnsi="Calibri" w:cs="Arial"/>
              <w:b/>
              <w:color w:val="A6A6A6"/>
              <w:kern w:val="0"/>
              <w:position w:val="-32"/>
              <w:sz w:val="16"/>
              <w:szCs w:val="16"/>
              <w:lang w:eastAsia="sv-SE" w:bidi="ar-SA"/>
            </w:rPr>
            <w:t>. N° D’enregistrement  112/JT/2020 </w:t>
          </w:r>
        </w:p>
      </w:tc>
    </w:tr>
    <w:tr w:rsidR="00401733" w:rsidRPr="00401733" w14:paraId="555B235D" w14:textId="77777777" w:rsidTr="000B03F9">
      <w:trPr>
        <w:cantSplit/>
        <w:trHeight w:val="901"/>
      </w:trPr>
      <w:tc>
        <w:tcPr>
          <w:tcW w:w="12015" w:type="dxa"/>
        </w:tcPr>
        <w:p w14:paraId="3EEAEB8C" w14:textId="77777777" w:rsidR="00401733" w:rsidRPr="00401733" w:rsidRDefault="00401733" w:rsidP="00401733">
          <w:pPr>
            <w:widowControl/>
            <w:suppressAutoHyphens w:val="0"/>
            <w:jc w:val="center"/>
            <w:rPr>
              <w:rFonts w:ascii="Calibri" w:eastAsia="Times New Roman" w:hAnsi="Calibri" w:cs="Arial"/>
              <w:b/>
              <w:color w:val="A6A6A6"/>
              <w:kern w:val="0"/>
              <w:position w:val="-16"/>
              <w:sz w:val="16"/>
              <w:szCs w:val="16"/>
              <w:lang w:val="en-US" w:eastAsia="sv-SE" w:bidi="ar-SA"/>
            </w:rPr>
          </w:pPr>
          <w:r w:rsidRPr="00401733">
            <w:rPr>
              <w:rFonts w:ascii="Calibri" w:eastAsia="Times New Roman" w:hAnsi="Calibri" w:cs="Arial"/>
              <w:b/>
              <w:color w:val="A6A6A6"/>
              <w:kern w:val="0"/>
              <w:position w:val="-16"/>
              <w:sz w:val="16"/>
              <w:szCs w:val="16"/>
              <w:lang w:val="en-US" w:eastAsia="sv-SE" w:bidi="ar-SA"/>
            </w:rPr>
            <w:t>+243 99 99 64 899 E-mail: infodrc@wfad.se| Web: www.wfad.se</w:t>
          </w:r>
        </w:p>
      </w:tc>
    </w:tr>
  </w:tbl>
  <w:p w14:paraId="5DC70FC4" w14:textId="77777777" w:rsidR="00401733" w:rsidRPr="00401733" w:rsidRDefault="00401733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2DCE1" w14:textId="77777777" w:rsidR="0029223C" w:rsidRDefault="0029223C" w:rsidP="00316B99">
      <w:r>
        <w:separator/>
      </w:r>
    </w:p>
  </w:footnote>
  <w:footnote w:type="continuationSeparator" w:id="0">
    <w:p w14:paraId="0B94643F" w14:textId="77777777" w:rsidR="0029223C" w:rsidRDefault="0029223C" w:rsidP="0031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C0388" w14:textId="54C58F8E" w:rsidR="00506AFC" w:rsidRDefault="006D2EB3" w:rsidP="006D2EB3">
    <w:pPr>
      <w:pStyle w:val="En-tte"/>
      <w:jc w:val="center"/>
    </w:pPr>
    <w:r w:rsidRPr="006D2EB3">
      <w:rPr>
        <w:noProof/>
        <w:lang w:eastAsia="fr-FR" w:bidi="ar-SA"/>
      </w:rPr>
      <w:drawing>
        <wp:inline distT="0" distB="0" distL="0" distR="0" wp14:anchorId="3CE73E90" wp14:editId="2E911643">
          <wp:extent cx="711200" cy="711200"/>
          <wp:effectExtent l="0" t="0" r="0" b="0"/>
          <wp:docPr id="1" name="Image 1" descr="C:\Users\HP Core i5\OneDrive\Desktop\WFAD_logo_dr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Core i5\OneDrive\Desktop\WFAD_logo_dr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6E174" w14:textId="77777777" w:rsidR="00F21100" w:rsidRDefault="00F211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40B9"/>
    <w:multiLevelType w:val="hybridMultilevel"/>
    <w:tmpl w:val="3566F67C"/>
    <w:lvl w:ilvl="0" w:tplc="C60AF15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9B54D6"/>
    <w:multiLevelType w:val="hybridMultilevel"/>
    <w:tmpl w:val="192E6BF2"/>
    <w:lvl w:ilvl="0" w:tplc="7618F56A">
      <w:start w:val="1"/>
      <w:numFmt w:val="bullet"/>
      <w:lvlText w:val="-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CC"/>
    <w:rsid w:val="00080CEB"/>
    <w:rsid w:val="000D0FF4"/>
    <w:rsid w:val="0012661E"/>
    <w:rsid w:val="00197411"/>
    <w:rsid w:val="00282F75"/>
    <w:rsid w:val="0029223C"/>
    <w:rsid w:val="00316B99"/>
    <w:rsid w:val="00332D9F"/>
    <w:rsid w:val="0036570E"/>
    <w:rsid w:val="00401733"/>
    <w:rsid w:val="00506AFC"/>
    <w:rsid w:val="00507037"/>
    <w:rsid w:val="00547D64"/>
    <w:rsid w:val="00655979"/>
    <w:rsid w:val="00677B96"/>
    <w:rsid w:val="006B3498"/>
    <w:rsid w:val="006D2EB3"/>
    <w:rsid w:val="007200CC"/>
    <w:rsid w:val="009754DE"/>
    <w:rsid w:val="0098417F"/>
    <w:rsid w:val="009854CC"/>
    <w:rsid w:val="009C3F02"/>
    <w:rsid w:val="00C61538"/>
    <w:rsid w:val="00D30E3F"/>
    <w:rsid w:val="00D357BE"/>
    <w:rsid w:val="00D44F7B"/>
    <w:rsid w:val="00DB484F"/>
    <w:rsid w:val="00DD7761"/>
    <w:rsid w:val="00DF61C0"/>
    <w:rsid w:val="00E247DB"/>
    <w:rsid w:val="00E80DDE"/>
    <w:rsid w:val="00E92DE7"/>
    <w:rsid w:val="00ED08C7"/>
    <w:rsid w:val="00F21100"/>
    <w:rsid w:val="00F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F3321"/>
  <w15:docId w15:val="{420638D0-46EA-4F9B-A25B-CFA1CB2C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CC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6B99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6B99"/>
    <w:rPr>
      <w:rFonts w:ascii="Liberation Serif" w:eastAsia="WenQuanYi Micro Hei" w:hAnsi="Liberation Serif" w:cs="Mangal"/>
      <w:kern w:val="1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316B9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B484F"/>
    <w:pPr>
      <w:ind w:left="720"/>
      <w:contextualSpacing/>
    </w:pPr>
    <w:rPr>
      <w:rFonts w:cs="Mangal"/>
      <w:szCs w:val="21"/>
    </w:rPr>
  </w:style>
  <w:style w:type="paragraph" w:styleId="En-tte">
    <w:name w:val="header"/>
    <w:basedOn w:val="Normal"/>
    <w:link w:val="En-tteCar"/>
    <w:uiPriority w:val="99"/>
    <w:unhideWhenUsed/>
    <w:rsid w:val="00506A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506AFC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506A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06AFC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2D9F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D9F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Core i5</cp:lastModifiedBy>
  <cp:revision>14</cp:revision>
  <cp:lastPrinted>2017-01-13T01:35:00Z</cp:lastPrinted>
  <dcterms:created xsi:type="dcterms:W3CDTF">2018-08-01T18:06:00Z</dcterms:created>
  <dcterms:modified xsi:type="dcterms:W3CDTF">2023-10-02T14:23:00Z</dcterms:modified>
</cp:coreProperties>
</file>